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pozostawała skrzynia JAHWE w domu Obeda Edomity, Gatyjczyka, przez trzy miesiące, a JAHWE błogosławił* Obedowi Edomicie i całemu jego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skrzynia JAHWE pozostawała w domu Obeda Edomity, Gatyjczyka, przez trzy miesiące. JAHWE w tym czasie błogosławił Obedowi Edomicie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JAHWE pozostała w domu Obed-Edoma, Gittyty, przez trzy miesiące. A JAHWE błogosławił Obed-Edomowi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skrzynia Pańska w domu Obededoma Gietejczyka przez trzy miesiące, i błogosławił Pan Obededomowi, i wszystkiemu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skrzynia PANSKA w domu Obededoma Getejczyka trzy miesiące, i błogosławił JAHWE Obededoma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Pańska pozostawała w domu Obed-Edoma z Gat przez trzy miesiące. A Pan pobłogosławił Obed-Edomowi i całej jego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Skrzynia Pańska w domu Obeda Edomczyka z Gat przez trzy miesiące, a Pan błogosławił Obedowi Edomczykowi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pozostała więc w domu Obed-Edoma z Gat przez trzy miesiące, a JAHWE błogosławił Obed-Edomowi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Arka JAHWE mieszkała w domu Obed-Edoma z Gat przez trzy miesiące. A JAHWE błogosławił Obed-Edomowi i całej jego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więc Arka Boża w domu Obed-Edoma, Getejczyka, przez trzy miesiące. Jahwe zaś błogosławił Obed-Edomowi i całemu jego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кивот сидів в домі Аведдара Ґеттея три місяці. І Господь поблагословив ввесь дім Аведдара і все, що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Arka WIEKUISTEGO pozostała w domu Obed Edoma, Gitejczyka, przez trzy miesiące. A WIEKUISTY pobłogosławił Obed Edoma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JAHWE przebywała w domu Obed-Edoma Gittyty przez trzy miesiące; a JAHWE błogosławił Obed-Edomowi i wszystkim jego domownikom.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błogosławił : klkn Mss dod.: domowi; G dod.: całemu domowi, ὅλον τὸν οἶκον.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15:252&lt;/x&gt;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2024-04-27T19:02:28Z</dcterms:modified>
</cp:coreProperties>
</file>