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także małego syna, który nosił imię Mika.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domu Syby stali się sługami Mefiboszeta,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Mefiboszet miał też małego syna imieniem Mika. A wszyscy, którzy mieszkali w domu Siby,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Mefiboset syna małego, imieniem Micha; a wszyscy, którzy mieszkali w domu Sybowym, byli sługami Mefibosetowymi.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miał syna małego imieniem Micha; a wszytek ród domu Siby służył Mifibosetowi.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syna, któremu było na imię Mika. Wszyscy, którzy mieszkali u Siby, byli niewolnikami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miał małego synka, imieniem Micha. Wszyscy mieszkańcy domu Syby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małego syna o imieniu Mika. Wszyscy mieszkańcy domu Siby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 imieniem Mika. Wszyscy, którzy zamieszkiwali dom Siby, byli na służbie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synka imieniem Mika. Wszyscy mieszkańcy domu Ciby byli sługami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(був) малий син і йому імя Міха. І всі, що жили в домі Сіви (були) рабами Мемфівостея.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miał też małego synka imieniem Micha; zaś wszyscy, co przebywali w domu Cyby, byli niewolnikami Mefiboseta.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miał młodego syna imieniem Micha, wszyscy zaś, którzy mieszkali w domu Ciby, byli sługami Mefiboszeta.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2024-05-04T18:12:39Z</dcterms:modified>
</cp:coreProperties>
</file>