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zwrócił się z tym do Batszeby, matki Salomona. Czy nie słyszałaś — zapytał — że Adoniasz, syn Chagit, obwołał się królem bez wiedzy naszego pana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 zapytał Batszebę, matkę Salomona: Czy nie słyszałaś, że Adoniasz, syn Chaggity, króluje, a nasz pan, Dawid,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Natan do Betsaby, matki Salomonowej, mówiąc: A nie słyszałaś, iż króluje Adonijasz, syn Haggity, a Dawid, pan nasz, nie wie o 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 do Betsabee, matki Salomonowej: A słyszałaś, że króluje Adonias, syn Haggit, a pan nasz, Dawid,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zaczął królować Adoniasz, syn Chaggity? A pan nasz, Dawid, o tym nie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Natan do Batszeby, matki Salomona: Czy nie słyszałaś o tym, że Adoniasz, syn Chaggity, obwołał się królem bez wiedzy naszego pana,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zapytał Batszebę, matkę Salomona: 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prorok Natan zapytał Batszebę, matkę Salomona: „Czy nie słyszałaś, że Adoniasz, syn Chaggity, ogłosił się królem, a 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 powiedział do Batszeby, matki Salomona, te słowa: - Czy nie słyszałaś, że Adonijja, syn Chaggity, został królem, a pan nasz Dawid [nic o tym]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Натан промовив до Вирсавії матері Соломона, кажучи: Чи ти не зачула, що зацарював Адонія син Анґіти і наш пан Давид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powiedział do Bat–Szeby, matki Salomona, mówiąc: Czy nie słyszałaś, że Adonija, syn Haggity, został królem, choć nasz pan, Dawid, nic o tym nie 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 do Batszeby, matki Salomona: ”Nie słyszałaś, że Adoniasz, syn Chaggity, został królem, a nasz pan, Dawid, wcale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2024-04-25T07:27:24Z</dcterms:modified>
</cp:coreProperties>
</file>