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przez cały czas sprawowania przez nich władzy,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Asą a Baszą, królem Izraela, trwała wojna przez wszystkie 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wojna między Azą i między Baazą, królem Izraelskim, po wszystkie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była między Asą i Baasą, królem Izraelskim, po wszytkie dni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między Asą i królem Izraela, Baszą, trwała wojna w ciągu całego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Asą a Baaszą, królem izraelskim, toczyła się wojna przez całe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a Baszą, królem Izraela, toczyła się nieustanna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Asą a Baszą, królem Izraela, trwała wojna przez cały okres 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i król izraelski Basza prowadzili [z sobą] wojnę przez cały czas swego [panowania].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між Асою і між Ваасою царем Ізраїля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wszystkie dni toczyła się wojna między Asą, a Baeszą, 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trwała wojna między Asą a Baaszą, królem Izraela, przez wszystkie ich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2024-04-18T00:36:50Z</dcterms:modified>
</cp:coreProperties>
</file>