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wojsk, które miał, przeciw miastom Izraela, i uderzył na Iljon i Dan, i Abel -Bet-Maaka, i całe Kineret – przeciw całej ziemi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wyprawił dowódców swoich wojsk przeciw miastom Izraela. Kazał uderzyć na Ijon, Dan, Abel-Bet-Maaka oraz cały okręg Kineret, to jest obszary zajmowane przez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 przeciwko miastom Izraela, napadł na Ijon, Dan i Abel-Bet-Maaka oraz całe Kinerot wraz z całą ziemią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Benadad króla Azy; a posławszy hetmany z wojski, które miał przeciw miastom Izraelskim, zburzył Hijon i Dan i Abelbetmaachę, i wszystko Cynnerot, i wszystkę ziemię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Przyzwoliwszy Benadad królowi Asa, posłał hetmany wojska swego na miasta Izraelskie i porazili Ahion i Dan, i Abel, dom Maacha, i wszytkę Cennerot, to jest wszytkę ziemię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posławszy dowódców swego wojska na miasta izraelskie, napadł na Ijjon i Dan oraz na Abel koło Bet-Maaka, jak też na Kinerot, aż po kraj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Benhadad przychylił się do prośby króla Asy i wyprawił dowódców swoich wojsk przeciwko miastom izraelskim, spustoszył Iljon i Dan i Abel-Bet-Maacha, całe Kinneret, a poza tym całą ziemię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wysłuchał króla Asy i wyprawił dowódców swoich wojsk przeciwko miastom izraelskim. Uderzył na Ijjon, Dan oraz na Abel Bet-Maakę i na całe Kinerot, na całą ziemię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przyjął propozycję króla Asy i wysłał dowódców swojego wojska przeciwko miastom izraelskim. Zdobyli oni Ijjon, Dan i Abel-Bet-Maaka oraz całe Kinerot wraz z całą ziemią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posłał dowódców wojska swego przeciw miastom izraelskim, i najechał Ijon, Dań, Abel-Bet-Maaka i całe Kinnerot na całym obszarze [pokolenia]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син Адера царя Асу і післав воєвод своїх сил проти міст Ізраїля і побив Аїн і Дана і Авелмаа і ввесь Хезрат аж до всієї землі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Benhadad usłuchał króla Asę; wyprawił wodzów swoich wojsk przeciwko miastom israelskim oraz poraził Ijon, Dan, Abel Bet–Maachę i całe Kinnereth, wraz z całą krainą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usłuchał króla Asy i wysłał dowódców swych wojsk przeciwko miastom izraelskim, i zdobył Ijon oraz Dan i Abel-Bet-Maakę, i całe Kinneret, aż po ziemię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2024-04-20T03:33:01Z</dcterms:modified>
</cp:coreProperties>
</file>