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ze względu na Dawida, dał mu JAHWE, jego Bóg, lampę* w Jerozolimie, ustanawiając po nim jego syna i pozwalając Jerozolimie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11:34-39&lt;/x&gt;; &lt;x&gt;140 14:1-14&lt;/x&gt;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2024-04-25T15:44:27Z</dcterms:modified>
</cp:coreProperties>
</file>