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 Baszy umrze w mieście, tego pożrą psy, a kto u niego umrze w polu, tego pożre ptactwo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2024-03-28T09:33:59Z</dcterms:modified>
</cp:coreProperties>
</file>