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Bet-Szeanie, który leżał przy Sartanie pod Jizreelem, od Bet-Szean po Abel -Mechola (i)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Tanak i Megiddo, i w całym Bet-Szeanie — który leżał przy Sartanie pod Jizreelem — od Bet-Szean po Abel-Mechola i 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Baana,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którego należały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Tanak i Megiddo oraz całe Bet-Szean, które leży przy Sartan pod Jizreelem, od Bet-Szean aż do Abel-Mechola, aż 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Ahiluda, który trzymał Tanach i Magieddo, i wszystko Betsan, które jest podle Sartany pod Jezreelem, od Betsan aż do Abelmehola, aż za Jekmaam.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Bana, syn Ahilud, rządził Tanak i Mageddo, i wszytek Betsan, który jest podle Sartana pod Jezrahelem: od Betsan aż do Abelmehula przeciw Jekmaan.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- Tanak, Megiddo aż poza Jokmeam i całe Bet-Szean za Jizreel aż do Abel-Mechola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pod sobą Taanak, Megiddo i cały Bet-Szean tuż przy Sartan pod Jezreelem, od Bet-Szean po Abel-Mechola i poza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miał Tanak, Megiddo i całe Bet-Szean, które znajduje się przy Sartanie pod Jizreel – od Bet-Szean do Abel-Mechola aż poza Jokmeam;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zarządzał Tanak i Megiddo oraz całym Bet-Szean poniżej Jezreel i od Bet-Szean do Abel-Mechola aż poza Jokmeam, leżącym koło Sartany.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Achiluda, w Taanak i Megiddo aż po Jokmeam, w całym Bet-Szean poniżej Jizreel i od Bet-Szean aż do Abel-Mechola, które leży koło Cartan.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Вакха син Ахіліда в Танаасі і Мекедо і ввесь дім Сана, що коло Сесатана під Есраєм і з Весафуда Евелмаола аж до Маевера Лукама,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Taanach, Megido i całe Beth–Szean, położone pod Jezreelem, przy Cartan, od Beth–Szeanu do Abel Mechola i aż po Jokmeam.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Achiluda – w Taanachu i Megiddo, i w całym Bet-Szean, które jest przy Caretan poniżej Jizreel, od Bet-Szean do Abel-Mechola aż po region Jokmeam;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2024-04-30T20:29:26Z</dcterms:modified>
</cp:coreProperties>
</file>