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koni oraz wierzchowców dostarczali do miejsca, w którym było to potrzebne, każdy według swojej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Dostarczali również jęczmień i sieczkę dla koni i wierzchowców do miejsc, w których było to potrzebne, każdy w swej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jęczmień i słomę dla koni i mułów sprowadzali na to miejsce,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przebywały, każdy według swojego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także, i plewy dla koni i mułów, zwozili na to miejsce, gdzie był król, każdy według tego, jako mu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też i słomę dla koni i mułów wozili na miejsce, gdzie był król, według tego jako im ustanowiono.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słomę dla koni [pociągowych] i rumaków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wierzchowców i koni pociągowych dostawiali na miejsce, gdzie należało, według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jęczmień oraz słomę dla koni i dla zaprzęganych rumaków przynosili tam, gdzie akurat było miejsce, każdy według tego, co mu zlecono.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2024-04-30T10:38:32Z</dcterms:modified>
</cp:coreProperties>
</file>