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5:11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Chiramowi dwadzieścia tysięcy korów* pszenicy, żywności** dla jego domu, i dwadzieścia korów*** bitej oliwy – tyle Salomon dawał Chiramowi rokrocznie.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przekazywał Chiramowi rokrocznie dwadzieścia tysięcy korów pszenicy dla wyżywienia jego dworu oraz dwadzieścia korów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bitej oliwy.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 kolei dostarczał Hiramowi dwadzieścia tysięcy kor pszenicy na żywność dla jego dworu i dwadzieścia kor czystej oliwy. Tyle Salomon dostarczał Hiramowi każdego 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także dawał Hiramowi dwadzieścia tysięcy miar pszenicy na żywność czeladzi jego, i dwadzieścia tysięcy miar oliwy wybijanej; to dawał Salomon Hiramowi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Salomon dawał Hiram dwadzieścia tysięcy korcy pszenice na żywność domowi jego i dwadzieścia korcy oliwy naczystszej; to dawał Salomon Hiram na każdy rok.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dawał Hiramowi na wyżywienie jego dworu dwadzieścia tysięcy kor pszenicy i dwadzieścia tysięcy bat tłoczonej oliwy. Co roku Salomon dawał to Hiramowi.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dostarczał Chiramowi dwadzieścia tysięcy korców pszenicy na zaopatrzenie jego dworu i dwadzieścia tysięcy wiader wytłaczanej oliwy. Tyle dostarczał Salomon Chiramowi corocznie.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Górował mądrością nad wszystkimi ludźmi, nawet nad Etanem Ezrachitą, Hemanem, Kalkolem i Dardą, synami Machola. Jego imię stało się sławne wśród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Górował mądrością nad wszystkimi ludźmi, zarówno nad Etanem Ezrachitą i Hemanem, jak i nad Kalkolem i Dardą, synami Machola. Stał się sławny wśród wszystkich okolicznych narodów.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Mędrszy był niż wszyscy ludzie, niż Etan Ezrachita, niż Heman, Kalkol i Darda, synowie Machola. Imię jego znały wszystkie ludy dookoła.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став мудрішим від всіх людей і від Ґетана Езраїта і Емана і Халкала і Дарду синів Мала.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mędrszym niż jakikolwiek człowiek, niż Ethan Ezrachita, Heman, Kalkol i Darda, synowie Machola; więc jego sława rozeszła się dookoła, pomiędzy wszystkie narody.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Salomon zaś dał Chiramowi dwadzieścia tysięcy kor pszenicy jako dostawę żywności dla jego domowników oraz dwadzieścia kor wytłoczonej oliwy. Właśnie to Salomon dawał Chiramowi rok po 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8.000.000 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żywności, </w:t>
      </w:r>
      <w:r>
        <w:rPr>
          <w:rtl/>
        </w:rPr>
        <w:t>מַּכֹלֶת</w:t>
      </w:r>
      <w:r>
        <w:rPr>
          <w:rtl w:val="0"/>
        </w:rPr>
        <w:t xml:space="preserve"> , hl, zob. </w:t>
      </w:r>
      <w:r>
        <w:rPr>
          <w:rtl/>
        </w:rPr>
        <w:t>מַאֲכֹלֶת</w:t>
      </w:r>
      <w:r>
        <w:rPr>
          <w:rtl w:val="0"/>
        </w:rPr>
        <w:t xml:space="preserve"> 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Tj. 8.000 l; wg G: dwadzieścia tysięcy batów, 800.000 l; pod. &lt;x&gt;140 2:10&lt;/x&gt;.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2024-05-08T03:26:54Z</dcterms:modified>
</cp:coreProperties>
</file>