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(wynosiła) dziesięć łokci i taki był cherub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2024-05-14T14:41:17Z</dcterms:modified>
</cp:coreProperties>
</file>