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Hiskiasz nie zwodzi was, bo nie zdoła was wyrwać z mojej*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2024-05-16T15:04:14Z</dcterms:modified>
</cp:coreProperties>
</file>