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świątynki, porozbijał posągi, ściął Aszerę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przekuł miedzianego węża, którego sporządził Mojżesz. Do tego bowiem czasu Izraelici spalali mu kadzidła i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wyżyny, rozbił posągi, powycinał gaje i potłukł węża miedzianego, którego uczynił Mojżesz, bo aż do tego czasu synowie Izraela palili mu kadzidło, i nazwał go Nehustan.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wyżyny, i skruszył bałwany, i powycinał gaje, a pokruszył węża miedzianego, którego był uczynił Mojżesz; bo aż do onych dni Izraelczycy kadzili mu, i nazwał go Nehustan.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rozrzucił wyżyny i skruszył bałwany, i powycinał gaje, i połamał węża miedzianego, którego był uczynił Mojżesz: bo aż do onego czasu synowie Izraelowi palili mu kadzidło i nazwał imię jego Nohestan.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usunął wyżyny, potrzaskał stele, wyciął aszery i rozbił węża miedzianego, którego sporządził Mojżesz, ponieważ aż do tego czasu Izraelici składali mu ofiary kadzielne,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zniósł świątynki na wyżynach, potrzaskał słupy i rozkruszył węża miedzianego, którego sporządził Mojżesz; do tego bowiem czasu synowie izraelscy spalali mu kadzidło,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usunął wyżyny, połamał stele, ściął aszerę i roztrzaskał miedzianego węża, którego uczynił Mojżesz, albowiem aż do tego czasu Izraelici palili mu kadzidło, a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właśnie usunął wzniesienia kultowe, potłukł stele i pościnał aszery. Roztrzaskał również miedzianego węża, wykonanego przez Mojżesza, gdyż aż do tego czasu Izraelici składali mu ofiary kadzielne,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wyżyny, połamał stele, wyciął aszerę, zniszczył węża miedzianego, którego zrobił Mojżesz, gdyż aż do tego czasu synowie Izraela palili mu kadzidło i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знищив високі (місця) і розбив всі стовпи і винищив гаї і бронзову змію, яку зробив Мойсей, бо аж до тих днів сини ізраїльські їй кадили, і назвав її Неестан.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usunął wyżyny, skruszył posągi, wyciął astarty oraz rozbił miedzianego węża, którego sporządził Mojżesz; bowiem do tego czasu synowie Israela palili mu kadzidła,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pousuwał wyżyny i porozbijał święte słupy, i ściął święty pal, i potłukł węża miedzianego, którego uczynił Mojżesz; bo aż do owych dni synowie Izraela ciągle przed nim kadzili dymem ofiarnym i zwano go miedzianym wężem – bożkiem.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2024-05-16T16:08:04Z</dcterms:modified>
</cp:coreProperties>
</file>