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powystawiał tam ołtarze dla całego zastępu niebios* na obu dziedzińcach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wzniósł tam, na obu dziedzińcach świątyni JAHWE, ołtarze dla całego zastępu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ołtarze całemu zastępowi nieba w obydwu dziedzińcach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nabudował ołtarzy wszystkiemu wojsku niebieskiemu w obu sieniach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nabudował ołtarzów wszytkiemu wojsku niebieskiemu we dwu sieniach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ołtarze całemu wojsku niebieskiemu na obydwu dziedzińcach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ołtarze dla całego zastępu niebieskiego na obydwu podwórcach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ołtarze całemu wojsku niebios na obydwu dziedzińcach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także ołtarze wszystkim zastępom niebieskim na niebie na obydwu dziedzińcach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więc ołtarze wszystkim Zastępom Niebieskim w obydwu dziedzińcach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свій жертівник для небесної сили в двох дворах господнього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obu dziedzińcach Przybytku WIEKUISTEGO zbudował ołtarze dla całego zastępu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dwóch dziedzińcach domu JAHWE nabudował ołtarzy dla całego zastępu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8:2&lt;/x&gt;; &lt;x&gt;430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2024-05-13T01:01:36Z</dcterms:modified>
</cp:coreProperties>
</file>