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Sprowadzeni kapłani świątynek nie zbliżali się do ołtarza JAHWE w Jerozolimie, mogli jedynie spożywać przaśniki w gronie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wyżyn nie przystąpili do ołtarza JAHWE w Jerozolimie, ale mogli jeść przaśne chleby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przystępowali kapłani wyżyn do ołtarza Pańskiego w Jeruzalemie, ale jadali chleby przaśne między braćmi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wstępowali ofiarownicy wyżyn do ołtarza PANSKIEGO w Jeruzalem, ale tylko jadali przaśniki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kapłanom wyżyn nie wolno było przystępować do ołtarza Pańskiego w Jerozolimie, wyjąwszy to, że mogli jeść chleby przaśne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kapłanom z świątynek na wyżynach nie wolno było składać ofiar na ołtarzu Pana w Jeruzalemie, wolno im było jednak jeść przaśny chleb w gronie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wyżyn nie przystępowali do ołtarza JAHWE w Jerozolimie, ale jedli przaśny chleb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wzniesień kultycznych nigdy jednak nie pełnili służby przy ołtarzu JAHWE w Jerozolimie, choć mogli jeść przaśne chleby razem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kapłani wyżyn nie przystępowali do ołtarza Jahwe w Jerozolimie, chociaż wśród swoich braci jedli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священики високих (місць) не прийшли до господного жертівника в Єрусалимі, бо лише не їли прісне серед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wyżyn nie wolno było podchodzić do ołtarza WIEKUISTEGO w Jeruszalaim, lecz spożywali przaśny chleb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tylko, że kapłani wyżyn nie przystępowali do ołtarza JAHWE w Jerozolimie, lecz spożywali przaśniki wśród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2024-05-15T08:03:33Z</dcterms:modified>
</cp:coreProperties>
</file>