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także stamtąd wszystkie skarby domu JAHWE i skarby domu królewskiego, i potłukł wszystkie złote naczynia, które sporządził Salomon, król Izraela, dla świątyni JAHWE – jak to JAHWE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2024-05-14T08:48:21Z</dcterms:modified>
</cp:coreProperties>
</file>