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go, lecz gdy powiedziałam jej następnego dnia: Daj swojego syna, abyśmy go zjadły, swojego syna ukryła.*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go, lecz gdy dziś powiedziałam: Daj swojego syna, abyśmy go zjadły, ona swojego syna ukryła!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Potem powiedziałam jej na drugi dzień: Daj swojego syna, abyśmy go zjadły. Lecz ona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uwarzyłyśmy syna mego, i zjadłyśmy go. Potem rzekłam jej dnia drugiego: Daj syna twego, abyśmy go zjadły; ale ona skryła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uwarzyliśmy syna mego i zjedliśmy. I rzekłam jej nazajutrz: Daj syna twego, że go zjemy. Która skryła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Następnego dnia powiedziałam do niej: Daj twego syna, żebyśmy go zjadły, lecz ona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ugotowałyśmy mojego syna i zjadłyśmy go; ale gdy następnego dnia rzekłam do niej: Daj ty twego syna, abyśmy go zjadły, ona ukryła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go zjadłyśmy. Następnego dnia powiedziałam do niej: Daj swojego syna, to go zjemy, ale ona ukryła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Następnego dnia powiedziałam do niej: «Daj teraz twojego syna, abyśmy go zjadły». Ona jednak ukryła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Następnego dnia rzekłam do niej: Daj twojego syna, zjemy go. Ale [ona]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спекли мого сина і зїли його, і сказала я до неї в наступний день: Дай твого сина і зїмо його, і вона сховала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ugotowałyśmy mojego oraz go zjadłyśmy. Ale gdy drugiego dnia do niej powiedziałam: Oddaj twojego syna, byśmy go dziś zjadły!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A na drugi dzień rzekłam do niej: ʼDaj swojego syna, żebyśmy go zjadłyʼ. Ale ona schowała swego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Aszurbanipal  mówi  o  podobnym  przypadku w czasie dwuletniego oblężenia Babilonu, zakończonego w 648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28:57&lt;/x&gt;; &lt;x&gt;300 19:9&lt;/x&gt;; &lt;x&gt;310 2:20&lt;/x&gt;; &lt;x&gt;310 4:10&lt;/x&gt;; &lt;x&gt;330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2024-05-20T13:45:35Z</dcterms:modified>
</cp:coreProperties>
</file>