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Elizeusz wbił w Chazaela spojrzenie i wpatrywał się w niego tak długo, aż Chazael się zmieszał. A Elizeusz w końcu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twarzą zastygłą patrzył na niego, aż tamten się zawstydził. I mąż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pokazał mu, i stawił twarz swoję smutną, i 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z nim, i strwożył się aż do zapłonienia twarzy, i 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stężała mu twarz, zmieszał się mocno i zapłakał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Boży zatrzymał na nim swoje spojrzenie, i patrzył na niego długo aż do uprzykrzenia, a potem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uporczywie wpatrywał się w jego twarz, zmieszał się, a potem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twarzą zastygłą, utkwił w nim wzrok, aż tamten się zawstydził. Po chwili zaś człowiek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czym] jego twarz zmartwiała. Mąż Boży wzruszył się i 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чоловік став перед його лицем і аж засоромився,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utkwił wzrok na Hazaelu oraz go na nim zatrzymał, aż do uprzykrzenia. Potem mąż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utkwiwszy weń wzrok, wpatrywał się aż do wywołania zakłopotania. Potem mąż prawdziwego Boga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2024-06-01T18:50:33Z</dcterms:modified>
</cp:coreProperties>
</file>