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8"/>
        <w:gridCol w:w="59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on z Joramem, synem Achaba, na wojnę z Chazaelem, królem Aramu, pod Ramot Gileadzkie, lecz Aramejczycy pobili Jorama.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on z Joramem, synem Achaba, na wojnę z Chazaelem, królem Aramu, pod Ramot Gileadzkie. Aramejczycy jednak pobili Jorama.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z Joramem, synem Achaba, na wojnę z Chazaelem, królem Syrii, do Ramot-Gilead, ale Syryjczycy zranili Jorama.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wychadzał z Joramem, synem Achabowym, na wojnę przeciw Hazaelowi, królowi Syryjskiemu, do Ramot Galaadskiego; ale porazili Syryjczycy Jorama.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Wyciągnął też z Joramem, synem Achabowym, na wojnę przeciw Hazaelowi, królowi Syryjskiemu, do Ramot Galaad, i zranili Syryjczykowie Jorama.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Ochozjasz wyruszył z Joramem, synem Achaba, na wojnę przeciw Chazaelowi, królowi Aramu, w Ramot w Gileadzies. Lecz Aramejczycy zranili Jorama.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on z Joramem, synem Achaba, na wojnę z Chazaelem, królem Aramu, pod Ramot Gileadzkie, lecz Aramejczycy zranili Jorama.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Joramem, synem Achaba, wyruszył na wojnę z Chazaelem, królem Aramu, pod Ramot w Gileadzie. Ale Aramejczycy zranili Jorama.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z Joramem, synem Achaba, na wojnę przeciwko Chazaelowi, królowi Aramu, pod Ramot w Gileadzie. Lecz Aramejczycy zranili Jorama.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z Joramem, synem Achaba, na wojnę z Chazaelem, królem Aramu, o Ramot Gilead. Aramejczycy zranili Jorama.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на війну з Йорамом сином Ахаава проти Азаїла царя чужинців в Реммоті Ґалаада, і сирійці побили Йорама.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Joramem, synem Ahaba, wyruszył na wojnę przeciw królowi aramejskiemu Hazaelowi, pod Ramot w Gileadzie; jednak Aramejczycy zranili Jorama.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zatem z Jehoramem, synem Achaba, pod Ramot-Gilead na wojnę przeciwko Chazaelowi, królowi Syrii, lecz Syryjczycy ugodzili Jehorama.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2024-06-01T19:21:05Z</dcterms:modified>
</cp:coreProperties>
</file>