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zobaczył Jehu, zapytał: Czy (chodzi o) pokój, Jehu? A (on) odpowiedział: Co to za pokój, póki trwa nierząd Izebel, twojej matki, i liczne jej czary!*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zawołał do Jehu: Czy chodzi o pokój, Jehu? A Jehu odpowiedział: Co to za pokój, póki trwa nierząd twojej matki Izebel i liczne jej czary!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Joram zobaczył Jehu, zapytał: Czy jest pokój, Jehu? Odpowiedział: Co to za pokój,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cudzołóstwa Jezabel, twojej matki, i jej liczne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Joram Jehu, rzekł: Jestże pokój Jehu? I odpowiedział: Co za pokój? ponieważ jeszcze cudzołóstwa Jezabeli, matki twojej, i czary jej wielkie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Joram Jehu, rzekł: A pokój Jehu? A on odpowiedział: Co za pokój? Jeszcze cudzołóstwa Jezabel, matki twojej, i czary jej mnogie trwają!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Joram ujrzał Jehu, zapytał: Czy [to oznacza] pokój, Jehu? Ten zaś odpowiedział: Jaki pokój? Gdy jeszcze trwają czyny nierządne twojej matki, Izebel, i liczne jej czary!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Jehoram zobaczył Jehu, zapytał: Czy przybywasz w pokojowych zamiarach? On odpowiedział: Co znaczy, czy w pokojowych zamiarach, skoro dotąd trwają sprośności Izebel, twojej matki, i liczne jej gusła.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Joram zobaczył Jehu, zapytał: Czy przynosisz pokój, Jehu? Ten odpowiedział: Jaki pokój, gdy Izebel, twoja matka, uprawia nierząd i liczne czary?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Joram zobaczył Jehu, zawołał: „Czy wszystko w porządku, Jehu?”. On zaś odparł: „Czyż może być wszystko w porządku, gdy twoja matka, Izebel, uprawia bałwochwalstwo i mnoży czary?”.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ujrzał Jehu, zapytał: - Czy pokój [zwiastujesz], Jehu? Odpowiedział: - Co za pokój, dopóki [trwają] cudzołóstwa Jezabel, twojej matki, i jej liczne czary?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побачив Йорам Ія, і сказав: Чи мир, Іє? І сказав Ія: Який мир? Ще (є) розпустування твоєї матері Єзавелі і її численні 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spostrzegł Jehu, zapytał się: Jehu, czy jedziesz w pokojowych zamiarach? On jednak odpowiedział: Co to za pokojowe zamiary, dopóki trwają sprośności twej matki Izebeli oraz jej niezliczone gusła?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Jehoram ujrzał Jehu, zaraz rzekł: ”Czy jest pokój, Jehu?” Lecz on powiedział: ”Jakiż może być pokój, dopóki trwają rozpusty Jezebel, twojej matki, oraz jej liczne czary?”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1:2&lt;/x&gt;; &lt;x&gt;350 4:12&lt;/x&gt;; &lt;x&gt;350 5:4&lt;/x&gt;; &lt;x&gt;410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2024-05-16T13:38:14Z</dcterms:modified>
</cp:coreProperties>
</file>