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i Jedutun* mieli z sobą trąby i cymbały dla grających i instrumenty do (wtórowania) pieśni dla Boga; synowie Jedutuna zaś byli (również) 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i Jedutun mieli z sobą trąby i cymbały dla grających oraz instrumenty do wtórowania pieśniom na cześć Boga. Synowie Jedutuna byli także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 nich, u Hemana i Jedutuna,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trąby i cymbały dla grających na tych i 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instrumentach muzycznych dla Boga. Synowie zaś Jedutuna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Heman i Jedytun, trąbili i grali na trąbach, na cymbałach, i na innych instrumentach muzycznych Bogu; ale synów Jedytunowych postawił u 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też i Iditun trąbiący na trąbiech i grający na cymbalech, i na wszelakich naczyniach muzyckich, na śpiewanie Bogu; a syny Iditun poczynił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Hemana i Jedutuna były przechowywane trąby i cymbały dla grających, i instrumenty towarzyszące pieśni Bożej. A synowie Jedutuna byli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nich to, u Hemana i Jedutuna, były trąby i cymbały dla grających i instrumenty do wtórowania pieśniom dla Boga, synowie Jedutuna zaś byli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więc byli: Heman i Jedutun z głośnymi trąbami i cymbałami, i z instrumentami towarzyszącymi pieśni Bożej; a synowie Jedutuna byli odźwiernymi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Trąby i cymbały oraz inne instrumenty towarzyszące pieśniom ku czci Boga były przechowywane przez Hemana i Jedutuna. Synowie Jedutuna pełnili straż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Hemana i Jedutuna [przechowywano] trąby i cymbały dla muzykantów oraz instrumenty [do akompaniowania] pieśni Bożych. Synowie zaś Jedutuna zostali przeznaczeni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труби і цимбали, щоб грати, і орґани для божих пісень, сини Ідітона при дверях.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nimi Heman oraz Jedutun trąbili i grali Bogu na trąbach, cymbałach, i innych instrumentach muzycznych. A synów Jedutuna postawił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też Hemana i Jedutuna, by rozbrzmiewały trąby i czynele oraz instrumenty do akompaniowania przy pieśni dla prawdziwego Boga; a synów Jedutuna – przy 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Heman i Jedutun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2024-05-13T11:05:32Z</dcterms:modified>
</cp:coreProperties>
</file>