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swojego sługę* i według swojego serca uczyniłeś całą tę wielką rzecz, aby dać znać o tych wszystkich wielkich sprawach.**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 ze  względu  na  swojego  sługę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dać znać o tych wszystkich wielkich sprawach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2024-05-16T20:08:06Z</dcterms:modified>
</cp:coreProperties>
</file>