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Apaim. Seled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Nadaba: Seled i Appaim.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Nadabowi: Saled i Affaim; lecz Saled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Nadabowi byli: Saled i Apfaim. Lecz Saled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Nadaba: Seled i Appaim. Seled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 i Appaim, lecz Seled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 Seled, który zmarł bezpotomnie, i Appaim.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Nadaba byli: Seled i Appaim. Seled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Надава: Салад і Аффем. І Салад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Nadaba to: Seled i Appaim; lecz Seled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Appaim. Lecz Seled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2024-06-01T19:19:41Z</dcterms:modified>
</cp:coreProperties>
</file>