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tam zatem zgodnie ze słowem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według słowa Gada,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 według słowa Gadowego, które mówił imieniem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Dawid według mowy Gad, którą mu mówił imieniem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na słowo Gada, który przemawiał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na słowo Gada, które ten wypowiedział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górę Dawid zgodnie z poleceniem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posłuszny poleceniu Gada, które przekazał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jak mu to rozkazał Gad,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яке сказав в імя господне.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poszedł według słowa Gada, które powiedział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usłyszawszy słowo, które Gad wyrzekł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2024-05-16T20:02:25Z</dcterms:modified>
</cp:coreProperties>
</file>