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drewna cedrowego bez liku, ponieważ Sydończycy i Tyryjczycy zwieźli Dawidowi dużo cedrowego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cedrowego drewna, którego pod dostatkiem dostarczyli mu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niezliczoną ilość, bo Sydończycy i Tyryjczycy przywieźli Dawidowi bardzo wiele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taż cedrowego bez liczby, albowiem nawieźli Dawidowi Sydończycy i Tyryjczycy drzewa cedrowego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też cedrowe nie mogły być oszacowane, których Sydończycy i Tyryjczycy nawieźli byli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też w obfitości, bo Sydończycy i Tyryjczycy przywieźli Dawidowi wielką ilość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niezliczoną ilość drzewa cedrowego, gdyż Sydończycy i Tyryjczycy przywieźli Dawidowi drzewa cedrowego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tyle drzew cedrowych, że nie można było ich policzyć, ponieważ Sydończycy i Tyryjczycy dostarczyli Dawidowi drzewa cedrowego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było niezmiernie dużo, w ogromnej ilości dostarczyli go Dawidowi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wielką obfitość drzewa cedrowego, albowiem Sydończycy i Tyryjczycy przywieźli Dawidowi bardzo wiele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(приготовив) кедрове дерево, не було числа, бо Сидонці і Тирці принесли Давидові багато кедрового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bez liczby; bowiem Cydończycy i Coryjczycy nawieźli Dawidowi bardzo wiele cedrowego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belek cedrowych bez liku; bo Sydończycy i Tyryjczycy sprowadzili dla Dawida bardzo dużo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2024-05-29T18:54:40Z</dcterms:modified>
</cp:coreProperties>
</file>