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Aaron został wydzielony do swojego poświęcania świętości nad świętościami, on i jego synowie, na wieki, do kadzenia przed obliczem JAHWE, do swojej służby i do błogosławienia w Jego imieniu,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Aaron został wydzielony do poświęcania rzeczy najświętszych,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i jego synowie, na wieki, oraz do kadzenia przed obliczem JAHWE, do sprawowania właściwej mu służby oraz do błogosławienia w Jego imieniu,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Lecz Aaron został odłączony, aby poświęcić najświętsze rzeczy, on i jego synowie, aż na wieki — by spalać kadzidło przed JAHWE, służyć mu i błogosławić w jego imieniu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Amramowi: Aaron i Mojżesz. Lecz Aaron był odłączony, aby służył w świątnicy najświętszej, sam i synowie jego aż na wieki, i aby kadzili przed Panem, a służyli mu, i błogosławili w imieniu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Amram: Aaron i Mojżesz. I odłączony jest Aaron, aby służył w Świętym Świętych, sam i synowie jego na wieki, a żeby palił kadzenie JAHWE według obyczaju swego, a błogosławił imieniowi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Aaron został wyłączony, aby być poświęconym na zawsze, on i jego synowie, do rzeczy najświętszych, aby spalali kadzidło przed Panem, usługiwali Mu i błogosławili w Jego imienius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 to: Aaron i Mojżesz; Aaron został wyodrębniony - on i jego synowie - na zawsze aby mógł się poświęcić sprawom najświętszym z świętych, składaniu ofiar z kadzidła przed Panem, służbie dla niego i błogosławieniu w jego imieniu,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 Aaron został oddzielony, aby zawsze być poświęconym sprawom najświętszym – on i jego synowie – aby zawsze składać ofiary kadzielne przed obliczem JAHWE, aby Mu służyć i aby błogosławić w Jego imię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Amrama byli Aaron i Mojżesz. Aaron został wybrany - tak on, jak i jego synowie - do rzeczy najświętszych na zawsze, aby ofiarowywał kadzidło przed JAHWE, służył Mu i po wieczne czasy błogosławił w Jego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Amrama byli: Aaron i Mojżesz. Lecz Aaron został odłączony, aby wraz z synami służyć po wieczne czasy sprawom najświętszym, składać dla Jahwe ofiary z kadzidła, służyć Mu i błogosławić w Jego Imieniu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Амврама: Аарон і Мойсей. І відлучений був Аарон щоб освячувати святе святих, він і його сини на віки, щоб приносити ладан перед Господом, служити і благословити його іменем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 to: Ahron i Mojżesz. Lecz Ahron był odłączony, aby służył w miejscu Najświętszym; on sam oraz jego synowie na wieki, by kadzili przed WIEKUISTYM, Jemu służyli oraz sławili Jego Imię 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Amrama byli: Aaron i Mojżesz. Lecz Aaron został oddzielony, by poświęcał Miejsce Najświętsze, on i jego synowie po czas niezmierzony, by za jego sprawą wznosił się dym ofiarny przed obliczem JAHWE, by pełnił dla niego służbę i by w jego imieniu wypowiadał błogosławieństwo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2024-05-14T10:21:20Z</dcterms:modified>
</cp:coreProperties>
</file>