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59"/>
        <w:gridCol w:w="6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wstawaniu co ranek dla dziękowania i dla wielbienia JAHWE – i podobnie co wieczór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2024-05-14T01:40:53Z</dcterms:modified>
</cp:coreProperties>
</file>