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los (na stronę) od wschodu padł na Szelemiasza.* A gdy rzucano losy dla Zachariasza, jego syna, który (zawsze) doradzał z rozsądkiem, jego los padł na (część) od strony północnej.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los na stronę wschodnią padł na Szelemiasza. Gdy następnie rzucano losy dla jego syna Zachariasza, roztropnego doradcy, przypadła mu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dla Szelemiasza padł na stronę wschodnią. Potem rzucili los dla jego syna Zachariasza, mądrego doradcy, i jego los padł na stronę północną;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na wschód słońca Selemijaszowy; Zacharyjaszowi także synowi jego, radcy mądremu, rzucili losy, i padł los jego na północy;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tedy los wschodni Selemiaszowi. A Zachariaszowi, synowi jego, mężowi barzo mądremu i uczonemu, losem się dostała północna strona.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Szelemiasza padł los [na bramę] od strony wschodniej. Potem ciągnęli los dla jego syna, Zachariasza, mądrego doradcy, i padł jego los na stronę północną.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 bramę wschodnią los przypadł Szelemiaszowi. A gdy dla jego syna Zachariasza, mądrego doradcy, rzucono losy, przypadła mu brama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dla Szelemiasza wskazał wschodnią stronę, a dla Zachariasza, jego syna, mądrego doradcy, rzucono los i przypadła mu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Wschodnia przypadła Szelemiaszowi. Następny los padł na jego syna Zachariasza, rozsądnego doradcę, który otrzymał Bramę Północną.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Szelernjahu padł los na stronę wschodnią; dla Zekarjahu, jego syna, mądrego doradcy, ciągnęli los i padł dla niego na stronę północną;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впав жереб, що на схід, Саламії і Захарії. Сини Йоаса вкинули жереб Мелхії, і вийшов жереб північний.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los Szelemiasza padł na Wschód. Rzucili także losy jego synowi Zacharyjaszowi, mądremu doradcy, i jego los padł na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los na wschód przypadł Szelemiaszowi. Rzucili los dla Zachariasza, jego syna, roztropnego doradcy, i jego los wskazał na północ.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2024-05-29T23:48:30Z</dcterms:modified>
</cp:coreProperties>
</file>