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Adiel, i Jesimiel, i 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Jaakoba, Jeszochajasz, Asajasz, Adiel, Jesimiel i Benajasz;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Elichenaj, i Jakóba, i Jesochaja, i Asaja, i Adyjel, i Jesymijel, i Banajas;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Elioenai, i Jakoba, i Isuhaja, i Asaja, i Adiel, i Ismiel, i Banaja.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Elioenaj, Jaakoba, Jeszochajasz, Asajasz, Adiel, Jesimiel, Benajasz,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Eljoenaj, Jaakoba, Jeszochaja, Asaja, Adiel, Jesimiel, Benaja,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Еліоинай і Якава і Ясуя і Асая і Едіїл і Ісмаїл і Ваная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Jakób, Jeszochajasz, Asajasz, Adiel, Szimeja, Benajahu,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Elioenaj, i Jaakoba, i Jeszochajasz, i Asajasz, i Adiel. i Jesimiel, i Benajasz,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2024-05-21T02:49:58Z</dcterms:modified>
</cp:coreProperties>
</file>