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ich ojciec, opłakiwał ich przez długie dni, tak że (nawet) przyszli jego bracia,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ich ojciec, opłakiwał ich przez dłuższy czas, tak że nawet jego bracia przyszli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ojciec Efraim opłakiwał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wiele dni, a jego bracia przyszli,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płakał Efraim, ojciec ich, przez wiele dni; i przyszli bracia jego, aby go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Efraim, ociec ich, płakał przez wiele dni i przychodzili bracia jego, aby go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ich ojciec, przez długi czas obchodził żałobę i przychodzili bracia jego,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ich ojciec, opłakiwał ich przez długi czas i wtedy przychodzili jego bracia, aby go pocieszać.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ojciec, Efraim, opłakiwał ich przez wiele dni, a jego bracia przybyli, 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 Efraim długo trwał w żałobie po nich, a jego bracia przychodzili go pocieszać.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ich, Efraim, opłakiwał ich przez wiele lat i bracia jego przybyli,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плакав Ефраїм їхній батько багато днів, і прийшли його брати потішити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Efraim, ich ojciec, płakał wiele dni, aż przyszli jego bracia, 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zaś, ich ojciec, obchodził żałobę przez wiele dni, a jego bracia przychodzili go pocieszać.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2024-06-01T19:43:22Z</dcterms:modified>
</cp:coreProperties>
</file>