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zapanował Jehoszafat,* ** jego syn, i umocnił się wobec***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królewską po nim objął jego syn Jehoszafat.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Umocnił on swoją władzę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jego miejsce królował Jehoszafat, jego syn, i umocnił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królował Jozafat, syn jego miasto niego, a zmocnił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syn jego, królował miasto niego i zmocnił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syn, Jozafat, został w jego miejsce królem i umocnił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królewską po nim objął jego syn Jehoszafat, który umocnił swoje stanowisko wobec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królem został Jehoszafat, jego syn, który umocnił swoją pozycję wobec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objął władzę po swoim ojcu i umocnił swoją pozycję wobec królestwa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objął rządy jego syn Jozafat, który wzmocnił swe siły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нього царем став Йосафат його син, і закріпився Йосафат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zamiast niego panował Jozafat, jego syn, i wzmocnił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jego syn, zaczął panować w jego miejsce i umacniać swą pozycję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22:4-5&lt;/x&gt;; &lt;x&gt;120 3:1&lt;/x&gt;; &lt;x&gt;120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nad Izraelem, co może oznaczać, że kronikarz postrzegał Judę jako Izrael.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2024-05-31T07:05:29Z</dcterms:modified>
</cp:coreProperties>
</file>