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4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Atalia,* matka Achazjasza, zobaczyła, że jej syn nie żyje, wstała i wybiła całe królewskie potomstwo domu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dowiedziała się, że jej syn nie żyje, postanowiła wybić wszystkich królewskich potomków rodu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wstała i zgładziła całe potomstwo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Atalija, matka Ochozyjaszowa, widząc, że umarł syn jej, wstawszy wytraciła wszystko nasienie królewskie z 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Atalia, matka jego, widząc, że umarł syn jej, powstała i zabiła wszytek ród królewski domu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syn jej umarł, wzięła się do wytępienia całego potomstwa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Achazjasza, dowiedziała się, że jej syn umarł, postanowiła wytępić całą rodzinę królewską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królewskie potomstwo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Atalia, matka Ochozjasza, dowiedziała się, że syn jej umarł, wymordowała wszystkich potomków królewskiego domu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 її син і встала і вигубила все царське насіння в домі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Atalia, matka Achazji, widząc, że jej syn umarł, wstała i wytraciła z domu Judy całe królewskie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zaś, matka Achazjasza, zobaczyła, że jej syn umarł. Powstała więc i zgładziła całe królewskie potomstwo domu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, czyli: JHWH jest wywyższony, 841-835 r. p. Chr.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, w: &lt;x&gt;120 11:1&lt;/x&gt;,&lt;x&gt;120 11:3&lt;/x&gt;,&lt;x&gt;120 11:13&lt;/x&gt;,&lt;x&gt;120 11:14&lt;/x&gt;, &lt;x&gt;140 22:12&lt;/x&gt;.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2024-05-16T20:53:15Z</dcterms:modified>
</cp:coreProperties>
</file>