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życia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Joasz 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w oczach JAHWE,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było dobrego przed oczyma Pańskiemi, po wszystkie dni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jest dobrego przed JAHWE po wszytek czas żywota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było słuszne w oczach Pańskich, przez wszystkie dni życia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 czynił to, co prawe w oczach Pana, przez całe życie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słuszne w oczach JAHWE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kapłana Jojady Joasz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kapłan Jehojada, Joas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те, що добре перед Господом, всі дні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czynił to, co było właściwe przed oczyma WIEKUISTEGO, po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dni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2024-05-16T22:30:31Z</dcterms:modified>
</cp:coreProperties>
</file>