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Bożej u Obed-Edoma, oraz skarby pałacu królewskiego, wziął zakładników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złoto i srebro oraz wszystkie naczynia, które znajdowały się w domu Bożym u Obed-Edoma i w skarbcach domu królewskiego, a także zakładników,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srebro, i wszystkie naczynia, które się znalazły w domu Bożym u Obededoma i w skarbach domu królewskiego, i ludzi, zastawnych, a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też złoto i srebro, i wszytkie naczynia, które był nalazł w domu Bożym i u Obededoma, w skarbiech też domu królewskiego, nadto i syny zakładne, zawiódł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Bożej u Obed-Edoma i w skarbcach pałacu królewskiego,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i wszystkie naczynia znajdujące się w świątyni Bożej pod dozorem Obeda Edomczyka oraz skarbiec pałacu królewskiego i 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srebro, wszystkie naczynia znalezione w domu JAHWE u Obed-Edoma i skarby domu króla, i zakładników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Boga pod opieką Obed-Edoma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również wszystko złoto i srebro, wszystkie sprzęty, jakie znajdowały się w Świątyni Bożej, u Obed-Edoma oraz w skarbcach pałacu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(забрав) все золото і срібло і ввесь посуд, який знайдено в домі Господа і в Авдедома, і скарби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złoto, srebro oraz wszystkie naczynia, które się znalazły w Domu Boga, u Obed Edoma oraz w skarbach domu królewskiego; a jako zastaw ludzi, i 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oraz wszystkie przedmioty, które się znajdowały w domu prawdziwego Boga u Obed-Edoma, i skarby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2024-05-16T22:37:44Z</dcterms:modified>
</cp:coreProperties>
</file>