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Jotama, wszystkie jego wojny* i jego postępowanie,** oto zostało to spisane w zwoju Królów Izraela i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Jotama, prowadzone przez niego wojny i inne przedsięwzięcia, zostały opisane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Jotama, wszystkie jego wojny i jego drogi,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Joatamowe, i wszystkie wojny jego, i drogi jego, są napisane w księgach o królach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Joatam i wszytkie walki jego i sprawy są napisane w księgach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Jotama, wszystkie jego walki i przedsięwzięcia opisane są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i wszystkie jego wojny, i całe jego postępowanie, są oto opisane w Księdze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Jotama, wszystkie jego wojny i czyny, są oto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Jotama, oraz wojny i sposób, w jaki sprawował władzę, zostały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dzieła Jotamowe, wszystkie jego wojny i zamierzenia, są opisane w Księgach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Йоатама і війна і його діла ось вони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Jotama, wszystkie jego wojny i drogi, są opisane w Księgach Królów Israelskich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oraz wszystkie jego wojny i drogi opisano w Księdze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wojny z koalicją syro-efraimską, zob. &lt;x&gt;120 15:37&lt;/x&gt;.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jego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2024-05-16T19:13:45Z</dcterms:modified>
</cp:coreProperties>
</file>