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 wprowadzajcie tutaj jeńców, bo JAHWE obarczy nas za to winą. Czy zamierzacie dodawać (jeszcze to) do naszego grzechu i do naszej winy? Bo i tak nasza wina jest wielka i żar gniewu (płonie) nad Izraelem!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2024-05-20T21:34:06Z</dcterms:modified>
</cp:coreProperties>
</file>