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ołtarz JAHWE i złożył na nim krwawe ofiary pokoju i dziękczynne, i powiedział Judejczykom, że mają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natomiast ołtarz JAHWE, złożył na nim krwawe ofiary pokoju oraz ofiary dziękczynne i polecił Judejczykom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Odnowił ołtarz JAHWE i złożył na nim ofiary pojednawcze i dziękczynne, a nakazał Judzie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naprawił ołtarz Pański, i sprawował na nim ofiary spokojne, i dziękczynienia, a przykazał Judzie, aby służyli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naprawił ołtarz PANSKI, ofiarował ofiary i zapokojne, i chwałę, i rozkazał Judzie, aby służył JAHWE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Odbudowawszy ołtarz Pański, złożył na nim ofiary biesiadne oraz dziękczynne, a mieszkańcom Judy przykazał,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na nowo ołtarz, i złożył Panu na nim krwawe ofiary pojednania i dziękczynne, i nakazał Judejczykom,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ołtarz JAHWE i złożył na nim krwawe ofiary, ofiary wspólnotowe i dziękczynienia, i polecił Judzie, by służył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odnowił ołtarz JAHWE i na nim złożył Mu ofiary wspólnotowe i uwielbienia. I nakazał mieszkańcom Judy, aby oddawali cześć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ołtarz Jahwe i składał na nim ofiary pojednania i dziękczynienia, a [mieszkańcom] Judy nakazał, aby służyli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господний жертівник і приніс на ньому жертву спасіння і хвали і сказав Юді служити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Naprawił też ołtarz WIEKUISTEGO oraz składał na nim dobrowolne i dziękczynne ofiary, nakazując Judzie, by służyli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przygotował ołtarz JAHWE i zaczął składać na nim ofiary współuczestnictwa i ofiary dziękczynne, jak również mówił Judzie, by służyli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2024-05-17T00:10:39Z</dcterms:modified>
</cp:coreProperties>
</file>