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powierzono dalej ludziom odpowiedzialnym za roboty w świątyni JAHWE, a ci przekazali je wykonującym w niej konieczne naprawy,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rzemieślników, którzy mieli nadzór nad pracami w domu JAHWE, a oni je wypłacili robotnikom, którzy pracowali w domu JAHWE, naprawiając i umacniając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je w ręce rzemieślników, przełożonych nad robotą domu Pańskiego, a oni je wydawali na robotników, którzy robili w domu Pańskim, naprawiając i utwierdzając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w ręce tych, którzy byli nad robotniki w domu PANSKIM, aby kościół naprawowali i co było wątłego, poprawowali.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Wręczono je następnie kierownikom robót jako nadzorcom w domu Pańskim, a ci wydali je na robotników pracujących w domu Pańskim celem naprawienia i odnowienia budynku.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oddali je do rąk kierowników robót mających nadzór nad świątynią Pana, ci zaś, kierownicy robót, dali je pracującym nad odnowieniem i naprawą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do rąk wykonujących prace, którzy mieli nadzór nad domem JAHWE, a ci dawali je robotnikom, pracującym w domu JAHWE, aby naprawić i wzmocnić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przekazano następnie kierownikom nadzorującym roboty w domu JAHWE, a oni opłacili nimi robotników pracujących przy odnawianiu i umacnianiu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je w ręce tych, którzy mieli nadzór nad pracami w Świątyni Jahwe, a oni wypłacali je robotnikom, którzy pracowali w Świątyni Jahwe, naprawiając i umacniając budowlę.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його до рук тих, що виконували роботи, що працювали в господньому домі і дали його тим, що виконували роботу, які працювали в господньому домі, щоб підготовити (і) скріпити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je w ręce rzemieślników, przełożonych nad robotą Domu WIEKUISTEGO, a oni je wydawali na robotników, którzy pracowali przy Domu WIEKUISTEGO, naprawiając oraz wzmacniając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dali je do ręki wykonawcom prac, ustanowionym nad domem JAHWE. Z kolei wykonawcy prac, zajęci w domu JAHWE, zużyli je na usuwanie uszkodzeń i 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2024-05-16T22:42:39Z</dcterms:modified>
</cp:coreProperties>
</file>