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śpiewacy, synowie Asafa, pozostawali na swoich stanowiskach zgodnie z nakazem Dawida, Asafa, Hemana i Jedutuna, jasnowidza królewskiego, a też odźwierni przy każdej poszczególnej bramie. Nie musieli oni jednak pozostawiać swojej służby, gdyż ich bracia, Lewici, przygotowali (posiłek) również dla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2024-05-14T14:25:17Z</dcterms:modified>
</cp:coreProperties>
</file>