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Jehojakima i jego obrzydliwości, których się dopuszczał, oraz (to), co go spotkało, zapisane jest w zwoju Królów Izraela i Judy. Królem po nim został jego syn Jehojakin.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Jehojakima, obrzydliwości, których się dopuszczał, oraz to, co go spotkało, zostało opisane w zwoju Królów Izraela i Judy. Królem po nim został jego syn Jehojakin.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Joakima i obrzydliwości, które czynił, i cokolwiek się znajdowało w nim, są zapisane w księdze królów Izraela i Judy. A jego syn Joachin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spraw Joakimowych, i obrzydłości jego, które czynił, i cokolwiek się znajdowało przy nim, to zapisane w księgach królów Izraelskich i Judzkich. A królował Joachyn,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słów Joakim i obrzydłości jego, które czynił, i co się w nim nalazło zamyka się w księgach królów Judzkich i Izraelskich. I królował miasto niego Joachin,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Jojakima, obrzydliwości, jakie popełnił, i to, co znaleziono przeciw niemu, zostało zapisane w Księdze Królów Izraela i Judy. Syn jego, Jechoniasz,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Jehojakima i obrzydliwości, jakie popełnił, i co go potem spotkało, jest zapisane w Księdze Królów Izraelskich i Judzkich. Władzę królewską po nim objął jego syn Jehojachin.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Jojakima, jego obrzydliwości, które popełnił, i znalezione dowody świadczące przeciwko niemu, to jest opisane w Księdze Królów Izraela i Judy. A królem po nim został jego syn, Jojakin.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wydarzenia z życia Jojakima, obrzydliwości, jakie popełniał, oraz to, co świadczyło przeciw niemu, zostało opisane w Księdze królów Izraela i Judy. Jego syn Jojakin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Jojakima, obrzydliwości, które popełnił, i to, do czego doszło za jego [panowania], zapisano w Księdze Królów Izraela i Judy. Władzę po nim objął jego syn Jojakin.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господний гнів був на Юді, щоб його відкинути з перед свого лиця через гріхи Манассії, за все, що він зробив,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resztę spraw Jojakima, jego obrzydliwości, które czynił, i cokolwiek przy nim osiągnięto, to zapisano w Księgach Królów Israelskich i Judzkich. Więc zamiast niego, zakrólował jego syn – Jojakin.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Jehojakima oraz obrzydliwości, które czynił, jak również to, co znaleziono przeciwko niemu, opisano w Księdze Królów Izraela i Judy; a w jego miejsce zaczął panować Jehojachin,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2024-05-15T10:09:16Z</dcterms:modified>
</cp:coreProperties>
</file>