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2024-05-09T21:15:50Z</dcterms:modified>
</cp:coreProperties>
</file>