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odźwiernych: synów Szalluma, synów Atera, synów Talmona, synów Akuba, synów Chatity, synów Szobaja – wszystkich: stu trzydziestu dziewięciu.*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odźwiernych: synów Szaluma, synów Atera, synów Talmona, synów Akuba, synów Chatity, synów Szobaja — wszystkich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odźwiernych: synów Szalluma, synów Atera, synów Talmona, synów Akkuba, synów Chatity, synów Szobaja,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odźwiernych: synów Sallumowych, synów Aterowych, synów Talmonowych, synów Akkubowych, synów Hatytowych, synów Sobajowych, wszystkich sto trzydzieści i dziewięć.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wrotnych: Synowie Sellum, synowie Ater, synowie Telmon, synowie Akkub, synowie Hatita, synowie Sobai, wszytkich sto trzydzieści dziewięć.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potomków Szalluma, potomków Atera, potomków Talmona, potomków Akkuba, potomków Chatity, potomków Szobaja - wszystkich razem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Odźwiernych: z rodu Szalluma, Atera, Talmona, Akkuba, Chatity, Szobajasza, wszystkich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synów Szalluma, synów Atera, synów Talmona, synów Akkuba, synów Chatity i synów Szobaja, łącznie stu trzydziestu dziewięciu;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z rodu Szalluma, z rodu Atera, z rodu Talmona, z rodu Akkuba, z rodu Chatify, z rodu Szobaja, wszystkich razem -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odźwiernych [wrócili] synowie Szalluma, synowie Atera, synowie Talmona, synowie Akkuba, synowie Chatity i synowie Szobaja - wszystkich razem 139.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дверників: Сини Селлума, сини Атира, сини Телмона, сини Акува, сини Атіта, сини Совая, всіх - сто тридцять девять.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odźwiernych: Synów Szalluma, synów Atera, synów Talmona, synów Akkuba, synów Chatity, synów Szobaja – wszystkich,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odźwiernych: synów Szalluma, synów Atera, synów Talmona, synów Akkuba, synów Chatity, synów Szobaja, wszystkich razem – stu trzydziestu dziewięciu.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7:45&lt;/x&gt; stu trzydziestu ośmiu.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2024-05-21T19:14:24Z</dcterms:modified>
</cp:coreProperties>
</file>