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15"/>
        <w:gridCol w:w="3358"/>
        <w:gridCol w:w="42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Kerosa, synów Siahy, synów Padona,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Kerosa, synów Siahy, synów Padona,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Kerosa, synów Sijachy, synów Padona;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Kierosa, synów Syaa, synów Fadona,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Ceros, synowie Siaa, synowie Fadon,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Kerosa, potomkowie Sii, potomkowie Padona,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Kerosa, z synów Siahy, z synów Padona,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Kerosa, synowie Siahy, synowie Padona,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Kerosa, z rodu Sijacha, synowie Padona,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Kerosa, synowie Sii, synowie Fadona,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Кираоса, сини Сіая, сини Фадона,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Kerosa, synów Sia, synów Padona,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Kerosa, synowie Syjahy, synowie Padona,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2024-05-21T10:42:04Z</dcterms:modified>
</cp:coreProperties>
</file>