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Satrapom zaś królewskim oraz namiestnikom obszarów położonych za Eufratem przekazano zarządzenie króla. Udzielili oni zatem wsparcia ludowi oraz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rozporządzenie króla jego satrapom i namiestnikom zarzecza, a ci wspomagali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wyroki królewskie starostom królewskim, i książętom za rzeką, a ci byli pomocą ludowi i 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wyroki królewskie oddali panom, którzy byli od oczu królewskich, i książętam za rzeką i wywyższyli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wręczyli rozporządzenia króla satrapom królewskim i namiestnikom Transeufratei, a ci udzielili pomocy ludowi oraz 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zarządzenia króla namiestnikom królewskim i starostom Zarzecza, ci zaś przyszli ludowi i świątyni Bożej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wręczyli królewskie dekrety satrapom króla i namiestnikom obszaru za Rzeką, a oni wspomogli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także namiestnikom króla i zarządcom prowincji Transeufratei rozporządzenie królewskie, aby wspomagali lud i otaczali szacunkiem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rozkazy króla jego satrapom i zarządcom kraju za Eufratem, a ci wspomagali lud i Świątynię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передали приказ царя властям царя і епархам, що за рікою, і прославили нарід і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królewskie rozkazy królewskim namiestnikom oraz rządcom za rzeką, a ci byli pomocą dla ludu i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wręczyliśmy prawa króla satrapom królewskim i namiestnikom za Rzeką, ci zaś wspomogli lud oraz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2024-05-30T07:54:32Z</dcterms:modified>
</cp:coreProperties>
</file>