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ludu, kapłani, Lewici, odźwierni, śpiewacy, Netinici i wszyscy, którzy odłączyli się od narodów tych ziem do prawa Bożego: ich żony, synowie i córki, każdy zdolny i rozumny;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inni z ludu: Kapłani, Lewitowie, odźwierni, śpiewacy, Netynejczycy, i wszyscy, którzy się odłączyli od narodów onych ziem do zakonu Bożego, żony ich, synowie ich, i córki ich; wszelki umiejętny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ostatek z ludu, kapłani, Lewitowie, oddźwierni i śpiewacy, Natynejczykowie i wszyscy, którzy się odłączyli z narodów ziem do zakonu Bożego, żony ich i synowie ich,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ludu, kapłanów, lewitów, odźwierni, śpiewacy, niewolnicy świątynni oraz wszyscy, którzy przeszli od ludów z obcych krajów do Prawa Bożego: ich żony, synowie i córki każdy, kto był zdolny zrozumieć,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 i 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Малух, Реум, Ваана.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inni z ludu: Kapłani, Lewici, odźwierni, śpiewacy, Netynejczycy, oraz wszyscy, którzy się odłączyli od narodów ziem – do Prawa Boga; także ich żony, synowie i córki; każdy wiedzący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netynejczycy i każdy odłączający się od ludów tych ziem do prawa prawdziwego Boga, ich żony, ich synowie oraz ich córki – każdy posiadający wiedzę i zrozumienie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2024-05-16T19:26:15Z</dcterms:modified>
</cp:coreProperties>
</file>