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JAHWE, wielkiego Boga, a cały lud odpowiedział: Amen, amen! – podnosząc swoje ręce. Następnie skłonili się i pokłonili się JAHWE twarzami* ku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JAHWE, potężnego Boga, a cały lud uniósł ręce i wyznał: Amen! Niech tak się stanie! Następnie skłonili głowy i pokłonili się JAHWE z twarzami zwróconymi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błogosławił JAHWE, wielkiemu Bogu, a cały lud, podnosząc ręce, odpowiadał: Amen! Amen! Potem skłonili głowy i oddali pokłon JAHWE, padając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Ezdrasz Panu, Bogu wielkiemu, a wszystek lud odpowiadał: Amen! Amen! podnosząc ręce swoje; a nachyliwszy głowy, kłaniali się Panu twrzą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Ezdrasz JAHWE Bogu wielkiemu, i odpowiedział wszytek lud: Amen, Amen, podnosząc ręce swoje. I nachylili się, i kłaniali się Bogu twarzami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błogosławił Pana, wielkiego Boga, a cały lud podniósłszy ręce, odpowiedział: Amen! Amen! Potem oddali pokłon i padli przed Panem na kolana,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Pana, wielkiego Boga, a cały lud, podniósłszy swoje ręce odpowiedział: Amen, amen! Następnie skłonili swoje głowy i oddali Panu pokłon z twarzami zwróconymi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błogosławił JAHWE, wielkiego Boga, a cały lud ze wzniesionymi rękami odpowiadał: Amen, amen! Następnie oddali pokłon i padli przed JAHWE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wypowiedział formułę błogosławieństwa JAHWE Boga potężnego, a lud odpowiedział, wznosząc ręce: „Amen! Amen!”. Po czym oddali JAHWE pokłon, padając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Ezdrasz wielbił Jahwe, wielkiego Boga, cały lud ze wzniesionymi rękoma odpowiadał: ”Amen, Amen”, po czym pochylał się w pokłonie i upadał na twarz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поблагословив великого Господа Бога, і ввесь нарід відповів і сказав: Амінь, підносячи свої руки, і схилилися і поклонилися Господеві на лице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Ezdrasz wysławiał WIEKUISTEGO, wielkiego Boga, a cały lud, podnosząc swoje ręce, odpowiedział: Amen! Amen! I pochylili głowy, kłaniając się WIEKUISTEMU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Ezdrasz pobłogosławił JAHWE, prawdziwego Boga, Wielkiego, na co cały lud, podnosząc swe ręce, odpowiedział: ”Amen! Amen!” Następnie pokłonili się nisko i padli przed Jehową twarzami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twarzami, </w:t>
      </w:r>
      <w:r>
        <w:rPr>
          <w:rtl/>
        </w:rPr>
        <w:t>אַּפַיִם</w:t>
      </w:r>
      <w:r>
        <w:rPr>
          <w:rtl w:val="0"/>
        </w:rPr>
        <w:t xml:space="preserve"> (’appaim), tj. nosami.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2024-05-21T01:38:42Z</dcterms:modified>
</cp:coreProperties>
</file>