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miesiącu, w dwudziestym czwartym jego dniu,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zgromadzili się ponownie. Byli w trakcie postu, przybyli odziani we włosiennice i 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dwudziestym czwartym dniu tego miesiąca zgromadzili się synowie Izraela i pościli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odziani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wory oraz 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dwudziestego i czwartego tegoż miesiąca zgromadzili się synowie Izraelscy, i pościli w worzech, i posypali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czwartego tego miesiąca zeszli się synowie Izraelscy w poście i w worzech, a ziemia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dniu tego miesiąca zgromadzili się Izraelici, skruszeni postem i odziani w wory, z 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zgromadzili się synowie izraelscy poszcząc, odziani w wory pokutne oraz z 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samego miesiąca zgromadzili się Izraelici, odziani w wory, aby pościć i posypać ziemią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miesiąca, poszcząc, Izraelici zgromadzili się ubrani w wory pokutne i z 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tego miesiąca zgromadzili się Izraelici i pościli przy odziani w wory pokutne, z głowami pokrytymi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двадцять четвертому дні цього місяця зібралися сини Ізраїля в пості і в мішках, і з землею на своїй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dwudziestego czwartego dnia tego miesiąca zebrali się synowie Israela oraz pościli w worach, 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dniu tego miesiąca zebrali się synowie Izraela, poszcząc oraz mając na sobie wór i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2024-05-15T13:08:45Z</dcterms:modified>
</cp:coreProperties>
</file>