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im królestwa i ludy, przydzieliłeś odległe zakątki,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 i rozmieściłeś ich po zakątkach, tak że posiedli ziemię Sichona, ziemię króla 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im królestwa i narody, któreś rozegnał po kątach, tak, że posiedli ziemię Sehonową, i ziemię króla Hesebońskiego, i ziemię Oga, króla Basańskiego.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narody, i podzieliłeś im losy, i posiedli ziemię Sehon i ziemię króla Hesebon, i ziemię Og, króla 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i przydzieliłeś je im jako ziemie kresowe, i oni posiedli ziemię Sichona, i 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Przydzielając im je jako przyległość, Toteż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narody, przydzieliłeś im ziemie graniczne. Objęli w posiadanie ziemię Sichona, króla Cheszbonu, oraz 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ziemie pogranicza stały się ich udziałem. Tak objęli w posiadanie ziemię Sichona,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im na łup królestwa i ludy, przydzieliłeś je im w udziale. Zdobyli kraj Sichona, króla Cheszbonu, i kraj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царства і народи і Ти їм розділив, і вони унаслідили землю Сіона царя Есевона і землю Оґа царя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rozganiając po skrajach, więc posiedli ziemię Sychona, ziemię króla Cheszbonu i ziemię Oga, król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dawałeś im królestwa oraz ludy, i rozdzielałeś je kawałek po kawałku; i posiedli ziemię Sychona – ziemię króla Cheszbonu – oraz ziemię Oga, króla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2024-05-16T02:52:46Z</dcterms:modified>
</cp:coreProperties>
</file>