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na każdą z panien kolej, aby pójść do króla Achaszwerosza – (a działo się to) z końcem jej bycia, według zarządzenia dla kobiet,* po dwunastu miesiącach tak wypełnionych dni ich pielęgnacji: sześć miesięcy olejkiem mirrowym i sześć miesięcy balsamem i kosmetykami kobiecymi,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panny w domu kobiet przechodziły okres przepisowej pielęgnacji. Przez sześć miesięcy stosowały olejek z mirry, a przez sześć następnych balsam i inne kosmetyki dla kobiet. Okres ten trwał zatem dwanaście miesięcy. Po jego zakończeniu na każdą pannę przychodziła kolej, aby spotkać się z królem Achaszweroszem.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nadchodziła kolej na każdą z tych panien, aby wejść do króla Aswerusa po upływie dwunastu miesięcy zgodnie z prawem dla kobiet — był to bowiem okres ich pielęgnacji: sześć miesięcy olejkiem z mirry, a sześć miesięcy wonnościami i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środkami pielęgnacji dla kobiet;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przychodziła kolej na każdą dziewczynę, aby pójść do króla Aswerusa, pod koniec jej pobytu, wedle prawa kobiet, to jest po dwunastu miesiącach - ponieważ wtedy kończyły się dni ich namaszczania, sześć miesięcy olejkiem mirrowym, a sześć miesięcy balsamami i kobiecymi środkami upiększającymi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Zgodnie z prawem kobiet, każda z dziewcząt pod koniec swojego pobytu – czyli po dwunastu miesiącach – kolejno udawała się do króla Achaszwerosza; takie bowiem było zakończenie czasu namaszczania dziewcząt – sześć miesięcy olejkiem mirrowym i sześć balsamami i kosmetykami dla kobiet.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dwunastu miesiącach nadchodził czas, kiedy dziewczęta szły do króla. Okres przygotowań wyglądał następująco: przez sześć miesięcy dziewczęta były namaszczane olejkiem z mirry, a przez następne sześć miesięcy wonnościami i innymi kosmetykami dla kobiet.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 każdym razem, gdy przychodziła kolej na dziewczynę, aby stanęła przed królem Achaszweroszem, po upływie dwunastu miesięcy zgodnie z przepisami dla niewiast - tyle bowiem czasu przeznaczano na pielęgnowanie ich urody: sześć miesięcy na namaszczanie olejkiem z mirry i [drugie] sześć na namaszczanie balsamem i innymi pachnidłami, jakich używają kobiety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сповнилося дванадцять місяців, це був час дівчині, щоб ввійти до царя. Бо так сповнялися дні очищення: Шість місяців намазуватися олією з миру і шість місяців ароматами й жіночими очищеннями,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przychodziła kolej na każdą młodą kobietę, aby weszła do króla Aswerusa, kiedy już przez dwanaście miesięcy postępowano z nią według przepisu dla kobiet – tak bowiem dopełniały się dni robienia im masaży: sześć miesięcy z olejkiem mirrowym i sześć miesięcy z olejkiem balsamowym oraz masażami dla kobiet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 końcem jej bycia, według zarządzenia dla kobiet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2024-05-15T01:17:08Z</dcterms:modified>
</cp:coreProperties>
</file>