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na dziedziniec zewnętrzny pałacu królewskiego wszedł właśnie Haman. Chciał od króla uzyskać zgodę na powieszenie Mordochaja na dopiero co ustawionej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przyszedł na zewnętrzny dziedziniec domu królewskiego, aby porozmawiać z królem, by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Któż jest w sieni? (a Haman przyszedł był do sieni zewnętrznej pałacu królewskiego, chcąc mówić z królem, aby powieszono Mardocheusza na szubienicy, którą mu był nagotował.)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Kto jest w sieni? Bo Aman wszedł był do sieni wewnętrznej domu królewskiego, aby namienił królowi i kazał obiesić Mardocheusza na szubienicy, która mu była nagotowana.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król: Kto jest na dziedzińcu? A na zewnętrzny dziedziniec pałacu królewskiego przyszedł Haman powiedzieć królowi, żeby powieszono Mardocheusza na drzewie, które przygotował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pałacu królewskiego, aby podsunąć królowi myśl powieszenia Mordochaja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pytał dalej: Kto jest na dziedzińcu? A wtedy właśnie na zewnętrzny dziedziniec domu królewskiego wszedł Haman, aby namawiać króla, żeby powieszono Mordochaja na słupie, który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rozpytywał jeszcze o lojalność Mardocheusza, na dziedzińcu królewskim pojawił się Haman. Król zapytał: „Kto jest na dziedzińcu?”. A Haman przyszedł na dziedziniec prosić króla, aby kazał powiesić Mardocheusza na szubienicy,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król: - Kto jest na dziedzińcu? A był to Haman, który wszedł aż na dziedziniec zewnętrzny pałacu królewskiego, aby zapytać króla, czy może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Kto stoi na dziedzińcu? A Haman właśnie przybył do wewnętrznego dziedzińca królewskiego w celu uproszenia króla, by Mardechaja powieszono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rzekł: ”Kto jest na dziedzińcu?” Akurat wszedł Haman na zewnętrzny dziedziniec domu królewskiego, by powiedzieć królowi, żeby powieszono Mardocheusza na palu, który dla niego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2024-05-15T11:11:22Z</dcterms:modified>
</cp:coreProperties>
</file>